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F8" w:rsidRDefault="004407F8" w:rsidP="004407F8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FF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Мероприятия, проведенные Центром компетенций в сфере сельскохозяйственной кооперации и поддержки фермеров в Кемеровской области-Кузбассе </w:t>
      </w:r>
    </w:p>
    <w:p w:rsidR="004407F8" w:rsidRDefault="004407F8" w:rsidP="004407F8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FF6">
        <w:rPr>
          <w:rFonts w:ascii="Times New Roman" w:hAnsi="Times New Roman" w:cs="Times New Roman"/>
          <w:b/>
          <w:bCs/>
          <w:sz w:val="28"/>
          <w:szCs w:val="28"/>
        </w:rPr>
        <w:t>в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D5FF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407F8" w:rsidRPr="007E7A61" w:rsidRDefault="004407F8" w:rsidP="00440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7E7A61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- Аналитические мероприятия, проводимые с целью </w:t>
      </w:r>
      <w:proofErr w:type="gramStart"/>
      <w:r w:rsidRPr="007E7A61">
        <w:rPr>
          <w:rFonts w:ascii="Times New Roman" w:hAnsi="Times New Roman" w:cs="Times New Roman"/>
          <w:b/>
          <w:bCs/>
          <w:sz w:val="28"/>
          <w:szCs w:val="28"/>
          <w:lang w:bidi="en-US"/>
        </w:rPr>
        <w:t>определения приоритетных направлений работы Центра компетенций</w:t>
      </w:r>
      <w:proofErr w:type="gramEnd"/>
      <w:r w:rsidRPr="007E7A61">
        <w:rPr>
          <w:rFonts w:ascii="Times New Roman" w:hAnsi="Times New Roman" w:cs="Times New Roman"/>
          <w:b/>
          <w:bCs/>
          <w:sz w:val="28"/>
          <w:szCs w:val="28"/>
          <w:lang w:bidi="en-US"/>
        </w:rPr>
        <w:t>:</w:t>
      </w:r>
    </w:p>
    <w:p w:rsidR="004407F8" w:rsidRPr="007E7A61" w:rsidRDefault="004407F8" w:rsidP="004407F8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E7A61">
        <w:rPr>
          <w:rFonts w:ascii="Times New Roman" w:hAnsi="Times New Roman" w:cs="Times New Roman"/>
          <w:sz w:val="28"/>
          <w:szCs w:val="28"/>
          <w:lang w:bidi="en-US"/>
        </w:rPr>
        <w:t>анализ количественного и качественного состава субъектов МСП, объемов производства, наличия свободных земель;</w:t>
      </w:r>
    </w:p>
    <w:p w:rsidR="004407F8" w:rsidRPr="007E7A61" w:rsidRDefault="004407F8" w:rsidP="004407F8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E7A61">
        <w:rPr>
          <w:rFonts w:ascii="Times New Roman" w:hAnsi="Times New Roman" w:cs="Times New Roman"/>
          <w:sz w:val="28"/>
          <w:szCs w:val="28"/>
          <w:lang w:bidi="en-US"/>
        </w:rPr>
        <w:t>мониторинг числа отчитывающихся субъектов МСП и СХК, объемов производства продукции;</w:t>
      </w:r>
    </w:p>
    <w:p w:rsidR="004407F8" w:rsidRPr="007E7A61" w:rsidRDefault="004407F8" w:rsidP="0044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4407F8" w:rsidRPr="007E7A61" w:rsidRDefault="004407F8" w:rsidP="00440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7E7A61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Pr="007E7A61">
        <w:rPr>
          <w:rFonts w:ascii="Times New Roman" w:hAnsi="Times New Roman" w:cs="Times New Roman"/>
          <w:b/>
          <w:bCs/>
          <w:sz w:val="28"/>
          <w:szCs w:val="28"/>
          <w:lang w:bidi="en-US"/>
        </w:rPr>
        <w:t>Постоянно-осуществляемые аналитические мероприятия Центра компетенций (с ежегодным подведением итогов):</w:t>
      </w:r>
    </w:p>
    <w:p w:rsidR="004407F8" w:rsidRPr="007E7A61" w:rsidRDefault="004407F8" w:rsidP="004407F8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7E7A61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7E7A61">
        <w:rPr>
          <w:rFonts w:ascii="Times New Roman" w:hAnsi="Times New Roman" w:cs="Times New Roman"/>
          <w:sz w:val="28"/>
          <w:szCs w:val="28"/>
          <w:lang w:bidi="en-US"/>
        </w:rPr>
        <w:t>мониторинг и анализ роли сельскохозяйственных товаропроизводителей – субъектов МСП и ЛПХ в производстве основных видов сельскохозяйственной продукции;</w:t>
      </w:r>
    </w:p>
    <w:p w:rsidR="004407F8" w:rsidRPr="007E7A61" w:rsidRDefault="004407F8" w:rsidP="004407F8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7E7A61">
        <w:rPr>
          <w:rFonts w:ascii="Times New Roman" w:hAnsi="Times New Roman" w:cs="Times New Roman"/>
          <w:sz w:val="28"/>
          <w:szCs w:val="28"/>
          <w:lang w:bidi="en-US"/>
        </w:rPr>
        <w:t>Мониторинг и анализ производственных ресурсов, приходящихся на сельскохозяйственных товаропроизводителей - субъектов МСП и ЛПХ;</w:t>
      </w:r>
    </w:p>
    <w:p w:rsidR="004407F8" w:rsidRPr="007E7A61" w:rsidRDefault="004407F8" w:rsidP="004407F8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E7A61">
        <w:rPr>
          <w:rFonts w:ascii="Times New Roman" w:hAnsi="Times New Roman" w:cs="Times New Roman"/>
          <w:sz w:val="28"/>
          <w:szCs w:val="28"/>
          <w:lang w:bidi="en-US"/>
        </w:rPr>
        <w:t>Мониторинг и анализ динамики доходности сельскохозяйственного производства по мере реализации программы;</w:t>
      </w:r>
    </w:p>
    <w:p w:rsidR="004407F8" w:rsidRPr="007E7A61" w:rsidRDefault="004407F8" w:rsidP="004407F8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E7A61">
        <w:rPr>
          <w:rFonts w:ascii="Times New Roman" w:hAnsi="Times New Roman" w:cs="Times New Roman"/>
          <w:sz w:val="28"/>
          <w:szCs w:val="28"/>
          <w:lang w:bidi="en-US"/>
        </w:rPr>
        <w:t xml:space="preserve">Мониторинг динамики ЛПХ, зарегистрировавшихся в ИП Глава </w:t>
      </w:r>
      <w:proofErr w:type="gramStart"/>
      <w:r w:rsidRPr="007E7A61">
        <w:rPr>
          <w:rFonts w:ascii="Times New Roman" w:hAnsi="Times New Roman" w:cs="Times New Roman"/>
          <w:sz w:val="28"/>
          <w:szCs w:val="28"/>
          <w:lang w:bidi="en-US"/>
        </w:rPr>
        <w:t>К(</w:t>
      </w:r>
      <w:proofErr w:type="gramEnd"/>
      <w:r w:rsidRPr="007E7A61">
        <w:rPr>
          <w:rFonts w:ascii="Times New Roman" w:hAnsi="Times New Roman" w:cs="Times New Roman"/>
          <w:sz w:val="28"/>
          <w:szCs w:val="28"/>
          <w:lang w:bidi="en-US"/>
        </w:rPr>
        <w:t>Ф)Х;</w:t>
      </w:r>
    </w:p>
    <w:p w:rsidR="004407F8" w:rsidRPr="007E7A61" w:rsidRDefault="004407F8" w:rsidP="00440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4407F8" w:rsidRPr="007E7A61" w:rsidRDefault="004407F8" w:rsidP="00440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7E7A61">
        <w:rPr>
          <w:rFonts w:ascii="Times New Roman" w:hAnsi="Times New Roman" w:cs="Times New Roman"/>
          <w:b/>
          <w:bCs/>
          <w:sz w:val="28"/>
          <w:szCs w:val="28"/>
          <w:lang w:bidi="en-US"/>
        </w:rPr>
        <w:t>- Мероприятия по формированию институциональной среды развития МСП в сельском хозяйстве на региональном уровне:</w:t>
      </w:r>
    </w:p>
    <w:p w:rsidR="004407F8" w:rsidRPr="007E7A61" w:rsidRDefault="004407F8" w:rsidP="004407F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E7A61">
        <w:rPr>
          <w:rFonts w:ascii="Times New Roman" w:hAnsi="Times New Roman" w:cs="Times New Roman"/>
          <w:sz w:val="28"/>
          <w:szCs w:val="28"/>
          <w:lang w:bidi="en-US"/>
        </w:rPr>
        <w:t>организация проведения в формате он-</w:t>
      </w:r>
      <w:proofErr w:type="spellStart"/>
      <w:r w:rsidRPr="007E7A61">
        <w:rPr>
          <w:rFonts w:ascii="Times New Roman" w:hAnsi="Times New Roman" w:cs="Times New Roman"/>
          <w:sz w:val="28"/>
          <w:szCs w:val="28"/>
          <w:lang w:bidi="en-US"/>
        </w:rPr>
        <w:t>лайн</w:t>
      </w:r>
      <w:proofErr w:type="spellEnd"/>
      <w:r w:rsidRPr="007E7A6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E7A61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одного</w:t>
      </w:r>
      <w:r w:rsidRPr="007E7A61">
        <w:rPr>
          <w:rFonts w:ascii="Times New Roman" w:hAnsi="Times New Roman" w:cs="Times New Roman"/>
          <w:sz w:val="28"/>
          <w:szCs w:val="28"/>
          <w:lang w:bidi="en-US"/>
        </w:rPr>
        <w:t xml:space="preserve"> обучающего семинара</w:t>
      </w:r>
      <w:r w:rsidRPr="007E7A61">
        <w:rPr>
          <w:rFonts w:cs="Calibri"/>
          <w:color w:val="000000"/>
          <w:lang w:bidi="en-US"/>
        </w:rPr>
        <w:t xml:space="preserve"> </w:t>
      </w:r>
      <w:r w:rsidRPr="007E7A61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для представителей органов местного самоуправления, членов </w:t>
      </w:r>
      <w:proofErr w:type="spellStart"/>
      <w:r w:rsidRPr="007E7A61">
        <w:rPr>
          <w:rFonts w:ascii="Times New Roman" w:hAnsi="Times New Roman" w:cs="Times New Roman"/>
          <w:color w:val="000000"/>
          <w:sz w:val="28"/>
          <w:szCs w:val="28"/>
          <w:lang w:bidi="en-US"/>
        </w:rPr>
        <w:t>СПоК</w:t>
      </w:r>
      <w:proofErr w:type="spellEnd"/>
      <w:r w:rsidRPr="007E7A61">
        <w:rPr>
          <w:rFonts w:ascii="Times New Roman" w:hAnsi="Times New Roman" w:cs="Times New Roman"/>
          <w:color w:val="000000"/>
          <w:sz w:val="28"/>
          <w:szCs w:val="28"/>
          <w:lang w:bidi="en-US"/>
        </w:rPr>
        <w:t>, ИП Глав КФХ</w:t>
      </w:r>
      <w:r w:rsidRPr="007E7A61">
        <w:rPr>
          <w:rFonts w:cs="Calibri"/>
          <w:color w:val="000000"/>
          <w:lang w:bidi="en-US"/>
        </w:rPr>
        <w:t xml:space="preserve"> </w:t>
      </w:r>
      <w:r w:rsidRPr="007E7A61">
        <w:rPr>
          <w:rFonts w:ascii="Times New Roman" w:hAnsi="Times New Roman" w:cs="Times New Roman"/>
          <w:sz w:val="28"/>
          <w:szCs w:val="28"/>
          <w:lang w:bidi="en-US"/>
        </w:rPr>
        <w:t>"Основы деятельности сельскохозяйственных потребительских кооперативов";</w:t>
      </w:r>
    </w:p>
    <w:p w:rsidR="004407F8" w:rsidRPr="007E7A61" w:rsidRDefault="004407F8" w:rsidP="004407F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E7A61">
        <w:rPr>
          <w:rFonts w:ascii="Times New Roman" w:hAnsi="Times New Roman" w:cs="Times New Roman"/>
          <w:sz w:val="28"/>
          <w:szCs w:val="28"/>
          <w:lang w:bidi="en-US"/>
        </w:rPr>
        <w:t xml:space="preserve">проведение </w:t>
      </w:r>
      <w:r w:rsidRPr="007E7A61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одного</w:t>
      </w:r>
      <w:r w:rsidRPr="007E7A61">
        <w:rPr>
          <w:rFonts w:ascii="Times New Roman" w:hAnsi="Times New Roman" w:cs="Times New Roman"/>
          <w:sz w:val="28"/>
          <w:szCs w:val="28"/>
          <w:lang w:bidi="en-US"/>
        </w:rPr>
        <w:t xml:space="preserve"> круглого стола с участием специалистов Центра Компетенций, а также Фонда поддержки предпринимательства </w:t>
      </w:r>
      <w:proofErr w:type="gramStart"/>
      <w:r w:rsidRPr="007E7A61">
        <w:rPr>
          <w:rFonts w:ascii="Times New Roman" w:hAnsi="Times New Roman" w:cs="Times New Roman"/>
          <w:sz w:val="28"/>
          <w:szCs w:val="28"/>
          <w:lang w:bidi="en-US"/>
        </w:rPr>
        <w:t>КО</w:t>
      </w:r>
      <w:proofErr w:type="gramEnd"/>
      <w:r w:rsidRPr="007E7A61">
        <w:rPr>
          <w:rFonts w:ascii="Times New Roman" w:hAnsi="Times New Roman" w:cs="Times New Roman"/>
          <w:sz w:val="28"/>
          <w:szCs w:val="28"/>
          <w:lang w:bidi="en-US"/>
        </w:rPr>
        <w:t>, центра «Мой бизнес», кредитного учреждения "Деятельность сельскохозяйственных потребительских кооперативов Кузбасса в современных условиях";</w:t>
      </w:r>
    </w:p>
    <w:p w:rsidR="004407F8" w:rsidRPr="007E7A61" w:rsidRDefault="004407F8" w:rsidP="004407F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1612615"/>
      <w:r w:rsidRPr="007E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Pr="007E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одного</w:t>
      </w:r>
      <w:r w:rsidRPr="007E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7E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круглого стола с участием специалистов Центра Компетенций и Министерства сельского хозяйства и перерабатывающей промышленности Кузбасса "Правовые основы развития пчеловодства в Кемеровской области-Кузбассе согласно требованиям Федерального Закона "О пчеловодстве в Российской федерации (проект закона № 965697-7 от 22.12.2020 г.)"</w:t>
      </w:r>
    </w:p>
    <w:p w:rsidR="004407F8" w:rsidRPr="007E7A61" w:rsidRDefault="004407F8" w:rsidP="004407F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Pr="007E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одного</w:t>
      </w:r>
      <w:r w:rsidRPr="007E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совещания с участием субъектов МСП и ветеринарной службы Кемеровской области-Кузбасса;</w:t>
      </w:r>
    </w:p>
    <w:p w:rsidR="004407F8" w:rsidRPr="007E7A61" w:rsidRDefault="004407F8" w:rsidP="004407F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проведение встреч с общественными организациями в сфере агропромышленного комплекса, ассоциациями, союзами, фондами для установления взаимодействия, в результате  заключены </w:t>
      </w:r>
      <w:r w:rsidRPr="007E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три </w:t>
      </w:r>
      <w:r w:rsidRPr="007E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Соглашения: КРССК, Кузбасская сельскохозяйственная академия, Центр «Мой бизнес»;</w:t>
      </w:r>
    </w:p>
    <w:p w:rsidR="004407F8" w:rsidRPr="007E7A61" w:rsidRDefault="004407F8" w:rsidP="0044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4407F8" w:rsidRPr="007E7A61" w:rsidRDefault="004407F8" w:rsidP="00440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7E7A61">
        <w:rPr>
          <w:rFonts w:ascii="Times New Roman" w:hAnsi="Times New Roman" w:cs="Times New Roman"/>
          <w:b/>
          <w:bCs/>
          <w:sz w:val="28"/>
          <w:szCs w:val="28"/>
          <w:lang w:bidi="en-US"/>
        </w:rPr>
        <w:t>- Мероприятия по выявлению точек роста сельскохозяйственных товаропроизводителей – субъектов МСП и МФХ:</w:t>
      </w:r>
    </w:p>
    <w:p w:rsidR="004407F8" w:rsidRPr="007E7A61" w:rsidRDefault="004407F8" w:rsidP="004407F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E7A61">
        <w:rPr>
          <w:rFonts w:ascii="Times New Roman" w:hAnsi="Times New Roman" w:cs="Times New Roman"/>
          <w:sz w:val="28"/>
          <w:szCs w:val="28"/>
          <w:lang w:bidi="en-US"/>
        </w:rPr>
        <w:t xml:space="preserve">проведение </w:t>
      </w:r>
      <w:r w:rsidRPr="007E7A61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восьми </w:t>
      </w:r>
      <w:r w:rsidRPr="007E7A61">
        <w:rPr>
          <w:rFonts w:ascii="Times New Roman" w:hAnsi="Times New Roman" w:cs="Times New Roman"/>
          <w:sz w:val="28"/>
          <w:szCs w:val="28"/>
          <w:lang w:bidi="en-US"/>
        </w:rPr>
        <w:t>круглых столов с субъектами МСП и ЛПХ сельских территорий "Меры государственной поддержки ЛПХ и КФХ в рамках Регионального проекта создания и системы поддержки фермеров и развития сельской кооперации";</w:t>
      </w:r>
    </w:p>
    <w:p w:rsidR="004407F8" w:rsidRPr="007E7A61" w:rsidRDefault="004407F8" w:rsidP="004407F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4407F8" w:rsidRPr="007E7A61" w:rsidRDefault="004407F8" w:rsidP="00440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7E7A61">
        <w:rPr>
          <w:rFonts w:ascii="Times New Roman" w:hAnsi="Times New Roman" w:cs="Times New Roman"/>
          <w:b/>
          <w:bCs/>
          <w:sz w:val="28"/>
          <w:szCs w:val="28"/>
          <w:lang w:bidi="en-US"/>
        </w:rPr>
        <w:t>- Вспомогательные мероприятия по обеспечению доступа целевой группы к заемным ресурсам:</w:t>
      </w:r>
    </w:p>
    <w:p w:rsidR="004407F8" w:rsidRDefault="004407F8" w:rsidP="004407F8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E7A61">
        <w:rPr>
          <w:rFonts w:ascii="Times New Roman" w:hAnsi="Times New Roman" w:cs="Times New Roman"/>
          <w:sz w:val="28"/>
          <w:szCs w:val="28"/>
          <w:lang w:bidi="en-US"/>
        </w:rPr>
        <w:t>Проведение совещаний с региональными институтами, осуществляющими кредитную, гарантийную, лизинговую поддержку субъектов МСП, в результате заключены Соглашения с Фондом поддержки предпринимательства и АО «</w:t>
      </w:r>
      <w:proofErr w:type="spellStart"/>
      <w:r w:rsidRPr="007E7A61">
        <w:rPr>
          <w:rFonts w:ascii="Times New Roman" w:hAnsi="Times New Roman" w:cs="Times New Roman"/>
          <w:sz w:val="28"/>
          <w:szCs w:val="28"/>
          <w:lang w:bidi="en-US"/>
        </w:rPr>
        <w:t>Россельхозбанк</w:t>
      </w:r>
      <w:proofErr w:type="spellEnd"/>
      <w:r w:rsidRPr="007E7A61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(</w:t>
      </w:r>
      <w:r w:rsidRPr="00856B79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два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совещания)</w:t>
      </w:r>
      <w:r w:rsidRPr="007E7A61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4407F8" w:rsidRDefault="004407F8" w:rsidP="004407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4407F8" w:rsidRPr="00856B79" w:rsidRDefault="004407F8" w:rsidP="00440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856B79">
        <w:rPr>
          <w:rFonts w:ascii="Times New Roman" w:hAnsi="Times New Roman" w:cs="Times New Roman"/>
          <w:b/>
          <w:bCs/>
          <w:sz w:val="28"/>
          <w:szCs w:val="28"/>
          <w:lang w:bidi="en-US"/>
        </w:rPr>
        <w:t>Дополнительные мероприятия:</w:t>
      </w:r>
    </w:p>
    <w:p w:rsidR="004407F8" w:rsidRPr="00856B79" w:rsidRDefault="004407F8" w:rsidP="004407F8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56B79">
        <w:rPr>
          <w:rFonts w:ascii="Times New Roman" w:hAnsi="Times New Roman" w:cs="Times New Roman"/>
          <w:sz w:val="28"/>
          <w:szCs w:val="28"/>
          <w:lang w:bidi="en-US"/>
        </w:rPr>
        <w:t>Поддержка сайта центра компетенций (в течение года);</w:t>
      </w:r>
    </w:p>
    <w:p w:rsidR="004407F8" w:rsidRPr="00856B79" w:rsidRDefault="004407F8" w:rsidP="004407F8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56B79">
        <w:rPr>
          <w:rFonts w:ascii="Times New Roman" w:hAnsi="Times New Roman" w:cs="Times New Roman"/>
          <w:sz w:val="28"/>
          <w:szCs w:val="28"/>
          <w:lang w:bidi="en-US"/>
        </w:rPr>
        <w:t xml:space="preserve">Поддержка базы данных, содержащей информацию </w:t>
      </w:r>
      <w:proofErr w:type="gramStart"/>
      <w:r w:rsidRPr="00856B79">
        <w:rPr>
          <w:rFonts w:ascii="Times New Roman" w:hAnsi="Times New Roman" w:cs="Times New Roman"/>
          <w:sz w:val="28"/>
          <w:szCs w:val="28"/>
          <w:lang w:bidi="en-US"/>
        </w:rPr>
        <w:t>о</w:t>
      </w:r>
      <w:proofErr w:type="gramEnd"/>
      <w:r w:rsidRPr="00856B79">
        <w:rPr>
          <w:rFonts w:ascii="Times New Roman" w:hAnsi="Times New Roman" w:cs="Times New Roman"/>
          <w:sz w:val="28"/>
          <w:szCs w:val="28"/>
          <w:lang w:bidi="en-US"/>
        </w:rPr>
        <w:t xml:space="preserve"> зарегистрированных и действующих на территории Кузбасса </w:t>
      </w:r>
      <w:proofErr w:type="spellStart"/>
      <w:r w:rsidRPr="00856B79">
        <w:rPr>
          <w:rFonts w:ascii="Times New Roman" w:hAnsi="Times New Roman" w:cs="Times New Roman"/>
          <w:sz w:val="28"/>
          <w:szCs w:val="28"/>
          <w:lang w:bidi="en-US"/>
        </w:rPr>
        <w:t>СПоК</w:t>
      </w:r>
      <w:proofErr w:type="spellEnd"/>
      <w:r w:rsidRPr="00856B79">
        <w:rPr>
          <w:rFonts w:ascii="Times New Roman" w:hAnsi="Times New Roman" w:cs="Times New Roman"/>
          <w:sz w:val="28"/>
          <w:szCs w:val="28"/>
          <w:lang w:bidi="en-US"/>
        </w:rPr>
        <w:t xml:space="preserve"> (в течение года);</w:t>
      </w:r>
    </w:p>
    <w:p w:rsidR="004407F8" w:rsidRPr="00856B79" w:rsidRDefault="004407F8" w:rsidP="004407F8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56B79">
        <w:rPr>
          <w:rFonts w:ascii="Times New Roman" w:hAnsi="Times New Roman" w:cs="Times New Roman"/>
          <w:sz w:val="28"/>
          <w:szCs w:val="28"/>
          <w:lang w:bidi="en-US"/>
        </w:rPr>
        <w:t>Создание и поддержка базы данных, содержащей информацию о действующих на территории Кузбасса товаропроизводителях – субъектах МСП (база создана);</w:t>
      </w:r>
    </w:p>
    <w:p w:rsidR="004407F8" w:rsidRPr="00856B79" w:rsidRDefault="004407F8" w:rsidP="004407F8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56B79">
        <w:rPr>
          <w:rFonts w:ascii="Times New Roman" w:hAnsi="Times New Roman" w:cs="Times New Roman"/>
          <w:sz w:val="28"/>
          <w:szCs w:val="28"/>
          <w:lang w:bidi="en-US"/>
        </w:rPr>
        <w:t>Сбор и размещение на сайте ЦК информации о доступных на региональном уровне мерах государственной поддержки сельскохозяйственных товаропроизводителей-субъектов МСП (январь-май 2020 года);</w:t>
      </w:r>
    </w:p>
    <w:p w:rsidR="004407F8" w:rsidRDefault="004407F8" w:rsidP="004407F8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56B79">
        <w:rPr>
          <w:rFonts w:ascii="Times New Roman" w:hAnsi="Times New Roman" w:cs="Times New Roman"/>
          <w:sz w:val="28"/>
          <w:szCs w:val="28"/>
          <w:lang w:bidi="en-US"/>
        </w:rPr>
        <w:t>Видеосюжет совместно с ГТРК «Кузбасс» на тему «О деятельности Центра Компетенций АО «Кузбасская лизинговая компания» (в декабре 2020 г.)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4407F8" w:rsidRPr="00856B79" w:rsidRDefault="004407F8" w:rsidP="004407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4407F8" w:rsidRDefault="004407F8" w:rsidP="004407F8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проведено 28 мероприятий</w:t>
      </w:r>
    </w:p>
    <w:p w:rsidR="0038635D" w:rsidRDefault="0038635D">
      <w:bookmarkStart w:id="1" w:name="_GoBack"/>
      <w:bookmarkEnd w:id="1"/>
    </w:p>
    <w:sectPr w:rsidR="0038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631"/>
    <w:multiLevelType w:val="hybridMultilevel"/>
    <w:tmpl w:val="33800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331"/>
    <w:multiLevelType w:val="hybridMultilevel"/>
    <w:tmpl w:val="3C108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434C"/>
    <w:multiLevelType w:val="hybridMultilevel"/>
    <w:tmpl w:val="12324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59E0"/>
    <w:multiLevelType w:val="hybridMultilevel"/>
    <w:tmpl w:val="83A84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359F0"/>
    <w:multiLevelType w:val="hybridMultilevel"/>
    <w:tmpl w:val="2DBE2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4"/>
    <w:rsid w:val="0038635D"/>
    <w:rsid w:val="004407F8"/>
    <w:rsid w:val="00B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F8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F8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2022-03-14T06:16:00Z</dcterms:created>
  <dcterms:modified xsi:type="dcterms:W3CDTF">2022-03-14T06:16:00Z</dcterms:modified>
</cp:coreProperties>
</file>